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📖 Reading &amp; Book Journal</w:t>
      </w:r>
    </w:p>
    <w:p>
      <w:pPr>
        <w:spacing w:after="160"/>
        <w:jc w:val="center"/>
      </w:pPr>
      <w:r>
        <w:rPr>
          <w:color w:val="7A7F77"/>
          <w:sz w:val="20"/>
        </w:rPr>
        <w:t>10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Track what you're reading — favorite quotes, key ideas, and personal connections.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📖 What am I reading?</w:t>
      </w:r>
    </w:p>
    <w:p>
      <w:pPr>
        <w:spacing w:after="40"/>
      </w:pPr>
      <w:r>
        <w:rPr>
          <w:color w:val="7A7F77"/>
          <w:sz w:val="20"/>
        </w:rPr>
        <w:t>**Title**: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**Author**: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**Pages/Chapter**: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💬 Favorite quote or passage</w:t>
      </w:r>
    </w:p>
    <w:p>
      <w:pPr>
        <w:spacing w:after="40"/>
      </w:pPr>
      <w:r>
        <w:rPr>
          <w:color w:val="7A7F77"/>
          <w:sz w:val="20"/>
        </w:rPr>
        <w:t>&gt;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💡 Key takeaway or idea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🪞 How does this connect to my life?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⭐ Rating so far (1–5)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