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🧠 Mental Health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Check in with your mental health — track your mood, identify triggers, and build coping awareness.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🧠 How am I feeling right now? (1–10)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🏷️ Three words that describe my mental state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⚡ What triggered these feelings?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🛡️ What coping strategy did I use (or could I use)?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💤 How did I sleep last night?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🙏 One thing I did for my mental health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9</w:t>
      </w:r>
    </w:p>
    <w:p>
      <w:pPr>
        <w:spacing w:after="160"/>
      </w:pPr>
      <w:r>
        <w:rPr>
          <w:i/>
          <w:color w:val="232820"/>
          <w:sz w:val="28"/>
        </w:rPr>
        <w:t>📝 Anything else on my mind: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