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🧒 Inner Child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Reconnect with your younger self — explore old wounds, unmet needs, and the nurturing you deserved.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🧒 Dear younger me,</w:t>
      </w:r>
    </w:p>
    <w:p>
      <w:pPr>
        <w:spacing w:after="40"/>
      </w:pPr>
      <w:r>
        <w:rPr>
          <w:color w:val="7A7F77"/>
          <w:sz w:val="20"/>
        </w:rPr>
        <w:t>*(Write a letter to yourself at age ___ )*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🏠 What did I need as a child that I didn't get?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🎭 What did I learn to hide about myself?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💬 What would I say to that child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🤗 How can I give myself that nurturing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🌱 One way my inner child shows up in my adult life: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🕊️ I forgive myself for: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